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523" w:rsidRPr="00DB5481" w:rsidRDefault="00286523" w:rsidP="00286523">
      <w:pPr>
        <w:jc w:val="center"/>
        <w:rPr>
          <w:sz w:val="36"/>
          <w:szCs w:val="36"/>
        </w:rPr>
      </w:pPr>
      <w:r w:rsidRPr="00DB5481">
        <w:rPr>
          <w:sz w:val="36"/>
          <w:szCs w:val="36"/>
        </w:rPr>
        <w:t xml:space="preserve">ΘΕΡΑΠΕΙΑ ΠΕΡΙΣΤΑΤΙΚΟΥ ΟΠΙΣΘΟΠΕΡΙΤΟΝΑΪΚΗΣ ΙΝΩΣΗΣ </w:t>
      </w:r>
      <w:r w:rsidR="009F3838">
        <w:rPr>
          <w:sz w:val="36"/>
          <w:szCs w:val="36"/>
        </w:rPr>
        <w:t>ΜΕ ΟΜΟΙΟΠΑΘΗΤΙΚΗ</w:t>
      </w:r>
    </w:p>
    <w:p w:rsidR="008D6F68" w:rsidRPr="009F3838" w:rsidRDefault="00097178" w:rsidP="00097178">
      <w:pPr>
        <w:rPr>
          <w:sz w:val="28"/>
          <w:szCs w:val="28"/>
        </w:rPr>
      </w:pPr>
      <w:r>
        <w:rPr>
          <w:sz w:val="28"/>
          <w:szCs w:val="28"/>
        </w:rPr>
        <w:t>ΣΥΓΓΡΑΦΗ ΚΑΙ ΠΑΡΟΥΣΙΑΣΗ: ΕΥΓΕΝΙΑ ΣΤΡΑΤΗΓΑΚΗ, ΙΑΤΡΟΣ</w:t>
      </w:r>
    </w:p>
    <w:p w:rsidR="00087B17" w:rsidRDefault="00286523" w:rsidP="00286523">
      <w:pPr>
        <w:rPr>
          <w:sz w:val="28"/>
          <w:szCs w:val="28"/>
        </w:rPr>
      </w:pPr>
      <w:r>
        <w:rPr>
          <w:sz w:val="28"/>
          <w:szCs w:val="28"/>
        </w:rPr>
        <w:t>Το περιστατικό αυτό έχει ενδιαφέρον για 3 λόγους: 1) Η βαρύτητα και η σπανιότητα της πάθησης. 2) Η ταχύτατη ανταπόκριση</w:t>
      </w:r>
      <w:r w:rsidR="00405BE4">
        <w:rPr>
          <w:sz w:val="28"/>
          <w:szCs w:val="28"/>
        </w:rPr>
        <w:t xml:space="preserve"> στην σχετικά  αραιή και ολιγόχρονη  λήψη των ομοιοπαθητικών φαρμάκων.</w:t>
      </w:r>
      <w:r w:rsidR="00097178">
        <w:rPr>
          <w:sz w:val="28"/>
          <w:szCs w:val="28"/>
        </w:rPr>
        <w:t xml:space="preserve"> </w:t>
      </w:r>
      <w:r w:rsidR="00405BE4">
        <w:rPr>
          <w:sz w:val="28"/>
          <w:szCs w:val="28"/>
        </w:rPr>
        <w:t>3) Η ευκολία της συνταγογράφησης που έγινε βάσει του αιτιολογικού παράγοντα που στο προκείμενο ήταν</w:t>
      </w:r>
      <w:r w:rsidR="00087B17">
        <w:rPr>
          <w:sz w:val="28"/>
          <w:szCs w:val="28"/>
        </w:rPr>
        <w:t xml:space="preserve"> εξωγενείς στρεσογόνες καταστάσεις.</w:t>
      </w:r>
    </w:p>
    <w:p w:rsidR="00286523" w:rsidRDefault="00087B17" w:rsidP="00286523">
      <w:pPr>
        <w:rPr>
          <w:sz w:val="28"/>
          <w:szCs w:val="28"/>
        </w:rPr>
      </w:pPr>
      <w:r>
        <w:rPr>
          <w:sz w:val="28"/>
          <w:szCs w:val="28"/>
        </w:rPr>
        <w:t xml:space="preserve">Ο Μ.Β. 46 ετών προσήλθε στο ιατρείο μου την 01-03-2011 </w:t>
      </w:r>
      <w:r w:rsidR="00AD0855">
        <w:rPr>
          <w:sz w:val="28"/>
          <w:szCs w:val="28"/>
        </w:rPr>
        <w:t xml:space="preserve">πρόσφατα </w:t>
      </w:r>
      <w:r>
        <w:rPr>
          <w:sz w:val="28"/>
          <w:szCs w:val="28"/>
        </w:rPr>
        <w:t>διαγν</w:t>
      </w:r>
      <w:r w:rsidR="00AD0855">
        <w:rPr>
          <w:sz w:val="28"/>
          <w:szCs w:val="28"/>
        </w:rPr>
        <w:t xml:space="preserve">ωσμένος από σειρά εξετάσεων με οπισθοπεριτοναϊκή- περιαορτική ίνωση.  Η πάθηση είχε αρχίσει τουλάχιστον από </w:t>
      </w:r>
      <w:r w:rsidR="009104F4">
        <w:rPr>
          <w:sz w:val="28"/>
          <w:szCs w:val="28"/>
        </w:rPr>
        <w:t>έτους με Σακχαρώδη Διαβήτη τύπου Ι  και από λίγους μήνες  είχε έντονους κωλικούς υποομφάλιους εξ’ ου και η πολυήμερη νοσηλεία του σε νοσοκομείο.</w:t>
      </w:r>
      <w:r w:rsidR="00863217">
        <w:rPr>
          <w:sz w:val="28"/>
          <w:szCs w:val="28"/>
        </w:rPr>
        <w:t xml:space="preserve"> Υπάρχει λόγω ίνωσης  παρεμπόδιση της ροής του σπέρματος κατά την </w:t>
      </w:r>
      <w:r w:rsidR="00912C5C">
        <w:rPr>
          <w:sz w:val="28"/>
          <w:szCs w:val="28"/>
        </w:rPr>
        <w:t>εκσπερμάτωση</w:t>
      </w:r>
      <w:r w:rsidR="00863217">
        <w:rPr>
          <w:sz w:val="28"/>
          <w:szCs w:val="28"/>
        </w:rPr>
        <w:t>.</w:t>
      </w:r>
      <w:r w:rsidR="00912C5C">
        <w:rPr>
          <w:sz w:val="28"/>
          <w:szCs w:val="28"/>
        </w:rPr>
        <w:t xml:space="preserve"> Επίσης συνυπάρχει διαφραγματοκήλη , γαστρίτιδα και άλλα ελάσσονα συμπτώματα. </w:t>
      </w:r>
    </w:p>
    <w:p w:rsidR="00912C5C" w:rsidRDefault="00912C5C" w:rsidP="00286523">
      <w:pPr>
        <w:rPr>
          <w:sz w:val="28"/>
          <w:szCs w:val="28"/>
        </w:rPr>
      </w:pPr>
      <w:r>
        <w:rPr>
          <w:sz w:val="28"/>
          <w:szCs w:val="28"/>
        </w:rPr>
        <w:t>Κατά τη λήψη του ομοιοπ</w:t>
      </w:r>
      <w:r w:rsidR="00097178">
        <w:rPr>
          <w:sz w:val="28"/>
          <w:szCs w:val="28"/>
        </w:rPr>
        <w:t>αθητικού</w:t>
      </w:r>
      <w:r>
        <w:rPr>
          <w:sz w:val="28"/>
          <w:szCs w:val="28"/>
        </w:rPr>
        <w:t xml:space="preserve"> ιστορικού φάνηκε  ότι όλα </w:t>
      </w:r>
      <w:r w:rsidR="00FC49BD">
        <w:rPr>
          <w:sz w:val="28"/>
          <w:szCs w:val="28"/>
        </w:rPr>
        <w:t>άρχισαν</w:t>
      </w:r>
      <w:r>
        <w:rPr>
          <w:sz w:val="28"/>
          <w:szCs w:val="28"/>
        </w:rPr>
        <w:t xml:space="preserve"> μετά από σειρά απογοητεύσεων και </w:t>
      </w:r>
      <w:r w:rsidR="00FC49BD">
        <w:rPr>
          <w:sz w:val="28"/>
          <w:szCs w:val="28"/>
        </w:rPr>
        <w:t xml:space="preserve">εξαπάτησης που υπέστη στην επιχειρηματική του δραστηριότητα με μακροχρόνιους δικαστικούς αγώνες και συσσώρευση θυμού και αισθήματος αδικίας. </w:t>
      </w:r>
    </w:p>
    <w:p w:rsidR="00FF3B82" w:rsidRDefault="00FC49BD" w:rsidP="00286523">
      <w:pPr>
        <w:rPr>
          <w:sz w:val="28"/>
          <w:szCs w:val="28"/>
        </w:rPr>
      </w:pPr>
      <w:r>
        <w:rPr>
          <w:sz w:val="28"/>
          <w:szCs w:val="28"/>
        </w:rPr>
        <w:t>Ιδιοσυγκρασιακά ήταν κλειστός, στενάχωρος, ευσ</w:t>
      </w:r>
      <w:r w:rsidR="00FF3B82">
        <w:rPr>
          <w:sz w:val="28"/>
          <w:szCs w:val="28"/>
        </w:rPr>
        <w:t>υγκίνητος, της προσφοράς, αγαπητός, ευκολόπιστος ,συμπάσχων κα.</w:t>
      </w:r>
    </w:p>
    <w:p w:rsidR="00F021A8" w:rsidRPr="00F021A8" w:rsidRDefault="00FF3B82" w:rsidP="00286523">
      <w:pPr>
        <w:rPr>
          <w:sz w:val="28"/>
          <w:szCs w:val="28"/>
        </w:rPr>
      </w:pPr>
      <w:r>
        <w:rPr>
          <w:sz w:val="28"/>
          <w:szCs w:val="28"/>
        </w:rPr>
        <w:t>Δόθηκε</w:t>
      </w:r>
      <w:r w:rsidRPr="00F021A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IGNATIA 200CH/1 +1M/1 +12CH/20</w:t>
      </w:r>
    </w:p>
    <w:p w:rsidR="00FC49BD" w:rsidRDefault="00F021A8" w:rsidP="00286523">
      <w:pPr>
        <w:rPr>
          <w:sz w:val="28"/>
          <w:szCs w:val="28"/>
        </w:rPr>
      </w:pPr>
      <w:r>
        <w:rPr>
          <w:sz w:val="28"/>
          <w:szCs w:val="28"/>
        </w:rPr>
        <w:t>Μετά 1 μήνα (συνοπτικά):</w:t>
      </w:r>
      <w:r w:rsidR="00FF3B82" w:rsidRPr="00F021A8">
        <w:rPr>
          <w:sz w:val="28"/>
          <w:szCs w:val="28"/>
        </w:rPr>
        <w:t xml:space="preserve"> </w:t>
      </w:r>
      <w:r w:rsidR="00FC49BD" w:rsidRPr="00F021A8">
        <w:rPr>
          <w:sz w:val="28"/>
          <w:szCs w:val="28"/>
        </w:rPr>
        <w:t xml:space="preserve"> </w:t>
      </w:r>
      <w:r>
        <w:rPr>
          <w:sz w:val="28"/>
          <w:szCs w:val="28"/>
        </w:rPr>
        <w:t>Βελτίωση ψυχική και σωματική &gt; 60%.</w:t>
      </w:r>
      <w:r w:rsidR="00BB244B">
        <w:rPr>
          <w:sz w:val="28"/>
          <w:szCs w:val="28"/>
        </w:rPr>
        <w:t>Οι  κωλικοί ελαχιστότατοι.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Ignatia</w:t>
      </w:r>
      <w:r w:rsidRPr="00DB03D6">
        <w:rPr>
          <w:sz w:val="28"/>
          <w:szCs w:val="28"/>
        </w:rPr>
        <w:t xml:space="preserve"> 200</w:t>
      </w:r>
      <w:r>
        <w:rPr>
          <w:sz w:val="28"/>
          <w:szCs w:val="28"/>
          <w:lang w:val="en-US"/>
        </w:rPr>
        <w:t>CH</w:t>
      </w:r>
      <w:r w:rsidRPr="00DB03D6">
        <w:rPr>
          <w:sz w:val="28"/>
          <w:szCs w:val="28"/>
        </w:rPr>
        <w:t>/2 +1</w:t>
      </w:r>
      <w:r>
        <w:rPr>
          <w:sz w:val="28"/>
          <w:szCs w:val="28"/>
          <w:lang w:val="en-US"/>
        </w:rPr>
        <w:t>M</w:t>
      </w:r>
      <w:r w:rsidRPr="00DB03D6">
        <w:rPr>
          <w:sz w:val="28"/>
          <w:szCs w:val="28"/>
        </w:rPr>
        <w:t>/2/</w:t>
      </w:r>
      <w:r>
        <w:rPr>
          <w:sz w:val="28"/>
          <w:szCs w:val="28"/>
        </w:rPr>
        <w:t>ανα15μερο</w:t>
      </w:r>
      <w:r w:rsidR="00DB03D6">
        <w:rPr>
          <w:sz w:val="28"/>
          <w:szCs w:val="28"/>
        </w:rPr>
        <w:t xml:space="preserve"> + 12χ/</w:t>
      </w:r>
      <w:proofErr w:type="gramStart"/>
      <w:r w:rsidR="00DB03D6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="00DB03D6">
        <w:rPr>
          <w:sz w:val="28"/>
          <w:szCs w:val="28"/>
        </w:rPr>
        <w:t>.</w:t>
      </w:r>
      <w:proofErr w:type="gramEnd"/>
    </w:p>
    <w:p w:rsidR="00DB03D6" w:rsidRDefault="00DB03D6" w:rsidP="00286523">
      <w:pPr>
        <w:rPr>
          <w:sz w:val="28"/>
          <w:szCs w:val="28"/>
        </w:rPr>
      </w:pPr>
      <w:r>
        <w:rPr>
          <w:sz w:val="28"/>
          <w:szCs w:val="28"/>
        </w:rPr>
        <w:t>Μετά 3,5 μήνες (συνοπτικά): Συνολική βελτίωση 70%</w:t>
      </w:r>
      <w:r w:rsidR="005B57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παρόλ</w:t>
      </w:r>
      <w:r w:rsidR="005B5748">
        <w:rPr>
          <w:sz w:val="28"/>
          <w:szCs w:val="28"/>
        </w:rPr>
        <w:t>α</w:t>
      </w:r>
      <w:r>
        <w:rPr>
          <w:sz w:val="28"/>
          <w:szCs w:val="28"/>
        </w:rPr>
        <w:t xml:space="preserve"> τ</w:t>
      </w:r>
      <w:r w:rsidR="005B5748">
        <w:rPr>
          <w:sz w:val="28"/>
          <w:szCs w:val="28"/>
        </w:rPr>
        <w:t>α προβλήματα που προκύπτουν διαρκώς.</w:t>
      </w:r>
      <w:r w:rsidR="005B5748" w:rsidRPr="005B5748">
        <w:rPr>
          <w:sz w:val="28"/>
          <w:szCs w:val="28"/>
        </w:rPr>
        <w:t xml:space="preserve"> </w:t>
      </w:r>
      <w:proofErr w:type="gramStart"/>
      <w:r w:rsidR="005B5748">
        <w:rPr>
          <w:sz w:val="28"/>
          <w:szCs w:val="28"/>
          <w:lang w:val="en-US"/>
        </w:rPr>
        <w:t>Ignatia</w:t>
      </w:r>
      <w:r w:rsidR="005B57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B5748" w:rsidRPr="005B5748">
        <w:rPr>
          <w:sz w:val="28"/>
          <w:szCs w:val="28"/>
        </w:rPr>
        <w:t>200</w:t>
      </w:r>
      <w:r w:rsidR="005B5748">
        <w:rPr>
          <w:sz w:val="28"/>
          <w:szCs w:val="28"/>
          <w:lang w:val="en-US"/>
        </w:rPr>
        <w:t>CH</w:t>
      </w:r>
      <w:r w:rsidR="005B5748" w:rsidRPr="005B5748">
        <w:rPr>
          <w:sz w:val="28"/>
          <w:szCs w:val="28"/>
        </w:rPr>
        <w:t>/2+ 1</w:t>
      </w:r>
      <w:r w:rsidR="005B5748">
        <w:rPr>
          <w:sz w:val="28"/>
          <w:szCs w:val="28"/>
          <w:lang w:val="en-US"/>
        </w:rPr>
        <w:t>M</w:t>
      </w:r>
      <w:r w:rsidR="005B5748" w:rsidRPr="005B5748">
        <w:rPr>
          <w:sz w:val="28"/>
          <w:szCs w:val="28"/>
        </w:rPr>
        <w:t>/2 /15</w:t>
      </w:r>
      <w:r w:rsidR="005B5748">
        <w:rPr>
          <w:sz w:val="28"/>
          <w:szCs w:val="28"/>
        </w:rPr>
        <w:t>ημερο +12χ/30.</w:t>
      </w:r>
      <w:proofErr w:type="gramEnd"/>
    </w:p>
    <w:p w:rsidR="005B5748" w:rsidRDefault="005B5748" w:rsidP="00286523">
      <w:pPr>
        <w:rPr>
          <w:sz w:val="28"/>
          <w:szCs w:val="28"/>
        </w:rPr>
      </w:pPr>
      <w:r>
        <w:rPr>
          <w:sz w:val="28"/>
          <w:szCs w:val="28"/>
        </w:rPr>
        <w:t xml:space="preserve">Μετά </w:t>
      </w:r>
      <w:r w:rsidR="0067222F">
        <w:rPr>
          <w:sz w:val="28"/>
          <w:szCs w:val="28"/>
        </w:rPr>
        <w:t>10</w:t>
      </w:r>
      <w:r>
        <w:rPr>
          <w:sz w:val="28"/>
          <w:szCs w:val="28"/>
        </w:rPr>
        <w:t xml:space="preserve"> μήνες: Πήγε Αγγλία και επανεξετάσθηκε και &lt;&lt; εξεπλάγησαν οι γιατροί !&gt;&gt;</w:t>
      </w:r>
      <w:r w:rsidR="009F383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Ignatia</w:t>
      </w:r>
      <w:r w:rsidR="0067222F" w:rsidRPr="0067222F">
        <w:rPr>
          <w:sz w:val="28"/>
          <w:szCs w:val="28"/>
        </w:rPr>
        <w:t xml:space="preserve"> 200</w:t>
      </w:r>
      <w:r w:rsidR="0067222F">
        <w:rPr>
          <w:sz w:val="28"/>
          <w:szCs w:val="28"/>
          <w:lang w:val="en-US"/>
        </w:rPr>
        <w:t>CH</w:t>
      </w:r>
      <w:r w:rsidR="0067222F" w:rsidRPr="0067222F">
        <w:rPr>
          <w:sz w:val="28"/>
          <w:szCs w:val="28"/>
        </w:rPr>
        <w:t>/2 +1</w:t>
      </w:r>
      <w:r w:rsidR="0067222F">
        <w:rPr>
          <w:sz w:val="28"/>
          <w:szCs w:val="28"/>
          <w:lang w:val="en-US"/>
        </w:rPr>
        <w:t>M</w:t>
      </w:r>
      <w:r w:rsidR="0067222F" w:rsidRPr="0067222F">
        <w:rPr>
          <w:sz w:val="28"/>
          <w:szCs w:val="28"/>
        </w:rPr>
        <w:t>/2 /</w:t>
      </w:r>
      <w:r w:rsidR="0067222F">
        <w:rPr>
          <w:sz w:val="28"/>
          <w:szCs w:val="28"/>
        </w:rPr>
        <w:t>ανα15ημερο +12χ/30</w:t>
      </w:r>
    </w:p>
    <w:p w:rsidR="0067222F" w:rsidRDefault="0067222F" w:rsidP="00286523">
      <w:pPr>
        <w:rPr>
          <w:sz w:val="28"/>
          <w:szCs w:val="28"/>
        </w:rPr>
      </w:pPr>
      <w:r>
        <w:rPr>
          <w:sz w:val="28"/>
          <w:szCs w:val="28"/>
        </w:rPr>
        <w:t>Μετά 12,5 μήνες :Όλα πολύ καλά</w:t>
      </w:r>
      <w:r w:rsidR="00BB244B">
        <w:rPr>
          <w:sz w:val="28"/>
          <w:szCs w:val="28"/>
        </w:rPr>
        <w:t>. Παρά τις πιέσεις.</w:t>
      </w:r>
      <w:r w:rsidR="00BB244B">
        <w:rPr>
          <w:sz w:val="28"/>
          <w:szCs w:val="28"/>
          <w:lang w:val="en-US"/>
        </w:rPr>
        <w:t>Ignatia</w:t>
      </w:r>
      <w:r w:rsidR="00BB244B" w:rsidRPr="00BB244B">
        <w:rPr>
          <w:sz w:val="28"/>
          <w:szCs w:val="28"/>
        </w:rPr>
        <w:t xml:space="preserve"> 200</w:t>
      </w:r>
      <w:r w:rsidR="00BB244B">
        <w:rPr>
          <w:sz w:val="28"/>
          <w:szCs w:val="28"/>
          <w:lang w:val="en-US"/>
        </w:rPr>
        <w:t>CH</w:t>
      </w:r>
      <w:r w:rsidR="00BB244B" w:rsidRPr="00BB244B">
        <w:rPr>
          <w:sz w:val="28"/>
          <w:szCs w:val="28"/>
        </w:rPr>
        <w:t>/2+1</w:t>
      </w:r>
      <w:r w:rsidR="00BB244B">
        <w:rPr>
          <w:sz w:val="28"/>
          <w:szCs w:val="28"/>
          <w:lang w:val="en-US"/>
        </w:rPr>
        <w:t>M</w:t>
      </w:r>
      <w:r w:rsidR="00BB244B" w:rsidRPr="00BB244B">
        <w:rPr>
          <w:sz w:val="28"/>
          <w:szCs w:val="28"/>
        </w:rPr>
        <w:t>/2  /</w:t>
      </w:r>
      <w:r w:rsidR="00BB244B">
        <w:rPr>
          <w:sz w:val="28"/>
          <w:szCs w:val="28"/>
        </w:rPr>
        <w:t>ανά 15ήμερο. +12χ/30</w:t>
      </w:r>
    </w:p>
    <w:p w:rsidR="00BB244B" w:rsidRDefault="00BB244B" w:rsidP="00286523">
      <w:pPr>
        <w:rPr>
          <w:sz w:val="28"/>
          <w:szCs w:val="28"/>
        </w:rPr>
      </w:pPr>
      <w:r>
        <w:rPr>
          <w:sz w:val="28"/>
          <w:szCs w:val="28"/>
        </w:rPr>
        <w:t xml:space="preserve">Μετά 16,5 μήνες: Η πάχυνση του περιτόναιου από 4,6εκ. έχει μειωθεί στα 3,2εκ. </w:t>
      </w:r>
      <w:r w:rsidR="008B4A37">
        <w:rPr>
          <w:sz w:val="28"/>
          <w:szCs w:val="28"/>
        </w:rPr>
        <w:t>Τις στενοχώριες δεν τις βάζει μέσα του. Η εκσπερμάτωση έχει βελτιωθεί. Το μόνο που παραμένει με σκαμπανεβάσματα είναι το σάκχαρο</w:t>
      </w:r>
      <w:r w:rsidR="00097178">
        <w:rPr>
          <w:sz w:val="28"/>
          <w:szCs w:val="28"/>
        </w:rPr>
        <w:t>,</w:t>
      </w:r>
      <w:r w:rsidR="008B4A37">
        <w:rPr>
          <w:sz w:val="28"/>
          <w:szCs w:val="28"/>
        </w:rPr>
        <w:t xml:space="preserve"> προφανώς από μη αναστρέψιμη βλάβη των νησιδίων του </w:t>
      </w:r>
      <w:r w:rsidR="008B4A37">
        <w:rPr>
          <w:sz w:val="28"/>
          <w:szCs w:val="28"/>
          <w:lang w:val="en-US"/>
        </w:rPr>
        <w:t>Langerhans</w:t>
      </w:r>
      <w:r w:rsidR="008B4A37" w:rsidRPr="008B4A37">
        <w:rPr>
          <w:sz w:val="28"/>
          <w:szCs w:val="28"/>
        </w:rPr>
        <w:t xml:space="preserve"> </w:t>
      </w:r>
      <w:r w:rsidR="008B4A37">
        <w:rPr>
          <w:sz w:val="28"/>
          <w:szCs w:val="28"/>
        </w:rPr>
        <w:t xml:space="preserve"> στο πάγκρεας. </w:t>
      </w:r>
      <w:r w:rsidR="009F3838">
        <w:rPr>
          <w:sz w:val="28"/>
          <w:szCs w:val="28"/>
        </w:rPr>
        <w:t xml:space="preserve">Ο ασθενής είναι σαν ένας διαφορετικός άνθρωπος, απολύτως χαλαρός και δυναμικός: </w:t>
      </w:r>
      <w:r w:rsidR="009F3838">
        <w:rPr>
          <w:sz w:val="28"/>
          <w:szCs w:val="28"/>
          <w:lang w:val="en-US"/>
        </w:rPr>
        <w:t>Natrum</w:t>
      </w:r>
      <w:r w:rsidR="009F3838" w:rsidRPr="009F3838">
        <w:rPr>
          <w:sz w:val="28"/>
          <w:szCs w:val="28"/>
        </w:rPr>
        <w:t xml:space="preserve"> </w:t>
      </w:r>
      <w:r w:rsidR="009F3838">
        <w:rPr>
          <w:sz w:val="28"/>
          <w:szCs w:val="28"/>
          <w:lang w:val="en-US"/>
        </w:rPr>
        <w:t>sulphuricum</w:t>
      </w:r>
      <w:r w:rsidR="009F3838" w:rsidRPr="009F3838">
        <w:rPr>
          <w:sz w:val="28"/>
          <w:szCs w:val="28"/>
        </w:rPr>
        <w:t xml:space="preserve"> 200/1 +1</w:t>
      </w:r>
      <w:r w:rsidR="009F3838">
        <w:rPr>
          <w:sz w:val="28"/>
          <w:szCs w:val="28"/>
          <w:lang w:val="en-US"/>
        </w:rPr>
        <w:t>M</w:t>
      </w:r>
      <w:r w:rsidR="009F3838" w:rsidRPr="009F3838">
        <w:rPr>
          <w:sz w:val="28"/>
          <w:szCs w:val="28"/>
        </w:rPr>
        <w:t>/1 + 12</w:t>
      </w:r>
      <w:r w:rsidR="009F3838">
        <w:rPr>
          <w:sz w:val="28"/>
          <w:szCs w:val="28"/>
          <w:lang w:val="en-US"/>
        </w:rPr>
        <w:t>CH</w:t>
      </w:r>
      <w:r w:rsidR="009F3838" w:rsidRPr="009F3838">
        <w:rPr>
          <w:sz w:val="28"/>
          <w:szCs w:val="28"/>
        </w:rPr>
        <w:t>/10  2/</w:t>
      </w:r>
      <w:r w:rsidR="009F3838">
        <w:rPr>
          <w:sz w:val="28"/>
          <w:szCs w:val="28"/>
        </w:rPr>
        <w:t>εβδομάδα .</w:t>
      </w:r>
    </w:p>
    <w:p w:rsidR="00097178" w:rsidRPr="00BB244B" w:rsidRDefault="00097178" w:rsidP="00286523">
      <w:pPr>
        <w:rPr>
          <w:sz w:val="28"/>
          <w:szCs w:val="28"/>
        </w:rPr>
      </w:pPr>
      <w:r>
        <w:rPr>
          <w:sz w:val="28"/>
          <w:szCs w:val="28"/>
        </w:rPr>
        <w:t>Μετά 8 χρόνια: Παραμένει καλά σε όλα πλην του σακχάρου.</w:t>
      </w:r>
    </w:p>
    <w:p w:rsidR="00F021A8" w:rsidRDefault="00F021A8" w:rsidP="00286523">
      <w:pPr>
        <w:rPr>
          <w:sz w:val="28"/>
          <w:szCs w:val="28"/>
        </w:rPr>
      </w:pPr>
    </w:p>
    <w:p w:rsidR="00F021A8" w:rsidRPr="00F021A8" w:rsidRDefault="008B4A37" w:rsidP="0028652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F021A8" w:rsidRPr="00F021A8" w:rsidSect="008D6F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6523"/>
    <w:rsid w:val="00001FEC"/>
    <w:rsid w:val="00002BEF"/>
    <w:rsid w:val="0000634C"/>
    <w:rsid w:val="00010610"/>
    <w:rsid w:val="00014617"/>
    <w:rsid w:val="000146B4"/>
    <w:rsid w:val="00016812"/>
    <w:rsid w:val="00017C6E"/>
    <w:rsid w:val="00022D30"/>
    <w:rsid w:val="0002380A"/>
    <w:rsid w:val="000261FC"/>
    <w:rsid w:val="00027012"/>
    <w:rsid w:val="000274BD"/>
    <w:rsid w:val="000354B3"/>
    <w:rsid w:val="00040460"/>
    <w:rsid w:val="000407EF"/>
    <w:rsid w:val="00040F14"/>
    <w:rsid w:val="000412B5"/>
    <w:rsid w:val="00041AE9"/>
    <w:rsid w:val="0004257D"/>
    <w:rsid w:val="00043C5A"/>
    <w:rsid w:val="000459BC"/>
    <w:rsid w:val="00046187"/>
    <w:rsid w:val="000479A7"/>
    <w:rsid w:val="00047CFA"/>
    <w:rsid w:val="000521EC"/>
    <w:rsid w:val="00053924"/>
    <w:rsid w:val="000541C0"/>
    <w:rsid w:val="000565E5"/>
    <w:rsid w:val="000602C3"/>
    <w:rsid w:val="000607D6"/>
    <w:rsid w:val="0006116F"/>
    <w:rsid w:val="000642FC"/>
    <w:rsid w:val="0006459C"/>
    <w:rsid w:val="00066719"/>
    <w:rsid w:val="000674C6"/>
    <w:rsid w:val="000701F7"/>
    <w:rsid w:val="000705C7"/>
    <w:rsid w:val="00070DF8"/>
    <w:rsid w:val="00071990"/>
    <w:rsid w:val="00073A72"/>
    <w:rsid w:val="0007781B"/>
    <w:rsid w:val="000820AF"/>
    <w:rsid w:val="00082707"/>
    <w:rsid w:val="00086D1E"/>
    <w:rsid w:val="00087B17"/>
    <w:rsid w:val="0009436E"/>
    <w:rsid w:val="00096A10"/>
    <w:rsid w:val="00097178"/>
    <w:rsid w:val="000A12ED"/>
    <w:rsid w:val="000A5DA0"/>
    <w:rsid w:val="000B1B76"/>
    <w:rsid w:val="000B331E"/>
    <w:rsid w:val="000C03DC"/>
    <w:rsid w:val="000C06FC"/>
    <w:rsid w:val="000C0AF4"/>
    <w:rsid w:val="000C2977"/>
    <w:rsid w:val="000C7429"/>
    <w:rsid w:val="000D1C64"/>
    <w:rsid w:val="000D2736"/>
    <w:rsid w:val="000D72A1"/>
    <w:rsid w:val="000D733A"/>
    <w:rsid w:val="000E4BDE"/>
    <w:rsid w:val="000E5B26"/>
    <w:rsid w:val="000E6637"/>
    <w:rsid w:val="000E720B"/>
    <w:rsid w:val="000E7644"/>
    <w:rsid w:val="000F0D07"/>
    <w:rsid w:val="000F1DCF"/>
    <w:rsid w:val="000F4B39"/>
    <w:rsid w:val="0010023E"/>
    <w:rsid w:val="00102241"/>
    <w:rsid w:val="001042AA"/>
    <w:rsid w:val="00107638"/>
    <w:rsid w:val="00113D37"/>
    <w:rsid w:val="00115DFD"/>
    <w:rsid w:val="001173B3"/>
    <w:rsid w:val="001179AA"/>
    <w:rsid w:val="00121E08"/>
    <w:rsid w:val="00123D89"/>
    <w:rsid w:val="001245A5"/>
    <w:rsid w:val="001245C6"/>
    <w:rsid w:val="00140C68"/>
    <w:rsid w:val="00151805"/>
    <w:rsid w:val="001528A7"/>
    <w:rsid w:val="00152CE7"/>
    <w:rsid w:val="00153748"/>
    <w:rsid w:val="001562EB"/>
    <w:rsid w:val="0016081C"/>
    <w:rsid w:val="00162EA1"/>
    <w:rsid w:val="001652CB"/>
    <w:rsid w:val="00165BCD"/>
    <w:rsid w:val="001667FD"/>
    <w:rsid w:val="00166F62"/>
    <w:rsid w:val="001671F1"/>
    <w:rsid w:val="00172567"/>
    <w:rsid w:val="0017298F"/>
    <w:rsid w:val="00174049"/>
    <w:rsid w:val="00175C30"/>
    <w:rsid w:val="001760B5"/>
    <w:rsid w:val="0018385D"/>
    <w:rsid w:val="00185315"/>
    <w:rsid w:val="00185858"/>
    <w:rsid w:val="0018656E"/>
    <w:rsid w:val="001904D3"/>
    <w:rsid w:val="00191229"/>
    <w:rsid w:val="00191835"/>
    <w:rsid w:val="00193721"/>
    <w:rsid w:val="001937D5"/>
    <w:rsid w:val="00195459"/>
    <w:rsid w:val="001974C4"/>
    <w:rsid w:val="00197937"/>
    <w:rsid w:val="001A1D53"/>
    <w:rsid w:val="001B0008"/>
    <w:rsid w:val="001B1C94"/>
    <w:rsid w:val="001B2C3E"/>
    <w:rsid w:val="001B37CF"/>
    <w:rsid w:val="001B5089"/>
    <w:rsid w:val="001B5BA9"/>
    <w:rsid w:val="001B6520"/>
    <w:rsid w:val="001C0645"/>
    <w:rsid w:val="001C0AA0"/>
    <w:rsid w:val="001C4717"/>
    <w:rsid w:val="001C626B"/>
    <w:rsid w:val="001D1AF7"/>
    <w:rsid w:val="001D5F7C"/>
    <w:rsid w:val="001E00A6"/>
    <w:rsid w:val="001E083F"/>
    <w:rsid w:val="001E1778"/>
    <w:rsid w:val="001E1C16"/>
    <w:rsid w:val="001E3343"/>
    <w:rsid w:val="001E376E"/>
    <w:rsid w:val="001E4077"/>
    <w:rsid w:val="001E71D4"/>
    <w:rsid w:val="001F1316"/>
    <w:rsid w:val="001F3EBC"/>
    <w:rsid w:val="001F5C37"/>
    <w:rsid w:val="002004A7"/>
    <w:rsid w:val="00201146"/>
    <w:rsid w:val="00205811"/>
    <w:rsid w:val="00211768"/>
    <w:rsid w:val="00211E88"/>
    <w:rsid w:val="00215817"/>
    <w:rsid w:val="00220272"/>
    <w:rsid w:val="00223A0A"/>
    <w:rsid w:val="00227351"/>
    <w:rsid w:val="00227A16"/>
    <w:rsid w:val="002347CD"/>
    <w:rsid w:val="0023674B"/>
    <w:rsid w:val="00243CC5"/>
    <w:rsid w:val="00244679"/>
    <w:rsid w:val="00245807"/>
    <w:rsid w:val="00245F89"/>
    <w:rsid w:val="00251B91"/>
    <w:rsid w:val="00255E3B"/>
    <w:rsid w:val="0025695C"/>
    <w:rsid w:val="00257771"/>
    <w:rsid w:val="0026742B"/>
    <w:rsid w:val="00270F87"/>
    <w:rsid w:val="00271A71"/>
    <w:rsid w:val="00273EE1"/>
    <w:rsid w:val="00275367"/>
    <w:rsid w:val="0027700C"/>
    <w:rsid w:val="00277667"/>
    <w:rsid w:val="002815F4"/>
    <w:rsid w:val="00283D9D"/>
    <w:rsid w:val="00284EE0"/>
    <w:rsid w:val="00286523"/>
    <w:rsid w:val="0029035B"/>
    <w:rsid w:val="00290468"/>
    <w:rsid w:val="00290814"/>
    <w:rsid w:val="002966CE"/>
    <w:rsid w:val="002A7536"/>
    <w:rsid w:val="002A7B55"/>
    <w:rsid w:val="002C3106"/>
    <w:rsid w:val="002C4A72"/>
    <w:rsid w:val="002C65EA"/>
    <w:rsid w:val="002D297F"/>
    <w:rsid w:val="002D4D3B"/>
    <w:rsid w:val="002D50E0"/>
    <w:rsid w:val="002E1699"/>
    <w:rsid w:val="002E4465"/>
    <w:rsid w:val="002E4E5B"/>
    <w:rsid w:val="002E6128"/>
    <w:rsid w:val="002F21F6"/>
    <w:rsid w:val="002F2B10"/>
    <w:rsid w:val="002F42A6"/>
    <w:rsid w:val="002F4B2A"/>
    <w:rsid w:val="002F5549"/>
    <w:rsid w:val="002F75F5"/>
    <w:rsid w:val="00306CBD"/>
    <w:rsid w:val="00310747"/>
    <w:rsid w:val="0031080B"/>
    <w:rsid w:val="00311B6B"/>
    <w:rsid w:val="00312C5C"/>
    <w:rsid w:val="00317CD9"/>
    <w:rsid w:val="0032020B"/>
    <w:rsid w:val="003205B6"/>
    <w:rsid w:val="00326E8D"/>
    <w:rsid w:val="00330340"/>
    <w:rsid w:val="003309AF"/>
    <w:rsid w:val="00333143"/>
    <w:rsid w:val="00334240"/>
    <w:rsid w:val="00334C0E"/>
    <w:rsid w:val="00334C69"/>
    <w:rsid w:val="003442FF"/>
    <w:rsid w:val="00345C99"/>
    <w:rsid w:val="003461C8"/>
    <w:rsid w:val="00346F76"/>
    <w:rsid w:val="003502DA"/>
    <w:rsid w:val="0035054C"/>
    <w:rsid w:val="003518E9"/>
    <w:rsid w:val="00352D39"/>
    <w:rsid w:val="00354B41"/>
    <w:rsid w:val="003567EC"/>
    <w:rsid w:val="00357D45"/>
    <w:rsid w:val="00360EBA"/>
    <w:rsid w:val="003614B0"/>
    <w:rsid w:val="003650EC"/>
    <w:rsid w:val="00367B52"/>
    <w:rsid w:val="0037177C"/>
    <w:rsid w:val="0037384D"/>
    <w:rsid w:val="00373B30"/>
    <w:rsid w:val="003755C3"/>
    <w:rsid w:val="00376EFB"/>
    <w:rsid w:val="00381AA6"/>
    <w:rsid w:val="00383E54"/>
    <w:rsid w:val="00384123"/>
    <w:rsid w:val="003869F2"/>
    <w:rsid w:val="00390AC1"/>
    <w:rsid w:val="00394309"/>
    <w:rsid w:val="00396EA2"/>
    <w:rsid w:val="003A2781"/>
    <w:rsid w:val="003A4AB6"/>
    <w:rsid w:val="003A68F3"/>
    <w:rsid w:val="003B1365"/>
    <w:rsid w:val="003C118D"/>
    <w:rsid w:val="003C2DC0"/>
    <w:rsid w:val="003C4286"/>
    <w:rsid w:val="003C4A3A"/>
    <w:rsid w:val="003C77D1"/>
    <w:rsid w:val="003D7E45"/>
    <w:rsid w:val="003E081F"/>
    <w:rsid w:val="003E08DE"/>
    <w:rsid w:val="003F1C14"/>
    <w:rsid w:val="003F5A83"/>
    <w:rsid w:val="003F72C6"/>
    <w:rsid w:val="00401C57"/>
    <w:rsid w:val="00402754"/>
    <w:rsid w:val="00402CFB"/>
    <w:rsid w:val="00402FB0"/>
    <w:rsid w:val="004038E6"/>
    <w:rsid w:val="0040516D"/>
    <w:rsid w:val="00405BE4"/>
    <w:rsid w:val="004123BD"/>
    <w:rsid w:val="004129A9"/>
    <w:rsid w:val="004137E8"/>
    <w:rsid w:val="004143BC"/>
    <w:rsid w:val="00414EF8"/>
    <w:rsid w:val="004179EF"/>
    <w:rsid w:val="00420C84"/>
    <w:rsid w:val="004222E6"/>
    <w:rsid w:val="00425DB9"/>
    <w:rsid w:val="00425F54"/>
    <w:rsid w:val="0042681D"/>
    <w:rsid w:val="00426BFB"/>
    <w:rsid w:val="00426CBF"/>
    <w:rsid w:val="00426FC9"/>
    <w:rsid w:val="00427EB7"/>
    <w:rsid w:val="00430DBA"/>
    <w:rsid w:val="00433DE5"/>
    <w:rsid w:val="00434AAC"/>
    <w:rsid w:val="004372D4"/>
    <w:rsid w:val="00437A14"/>
    <w:rsid w:val="0044633D"/>
    <w:rsid w:val="004557CE"/>
    <w:rsid w:val="00460D1B"/>
    <w:rsid w:val="0046220B"/>
    <w:rsid w:val="00462BC0"/>
    <w:rsid w:val="00465B7A"/>
    <w:rsid w:val="00467ED6"/>
    <w:rsid w:val="004714B7"/>
    <w:rsid w:val="00484198"/>
    <w:rsid w:val="0049072A"/>
    <w:rsid w:val="004A0367"/>
    <w:rsid w:val="004A416C"/>
    <w:rsid w:val="004A5A4D"/>
    <w:rsid w:val="004A63E6"/>
    <w:rsid w:val="004A70D5"/>
    <w:rsid w:val="004B01FD"/>
    <w:rsid w:val="004B303E"/>
    <w:rsid w:val="004B5E90"/>
    <w:rsid w:val="004C0138"/>
    <w:rsid w:val="004C42BF"/>
    <w:rsid w:val="004C5078"/>
    <w:rsid w:val="004C7031"/>
    <w:rsid w:val="004C7251"/>
    <w:rsid w:val="004D20D0"/>
    <w:rsid w:val="004D2661"/>
    <w:rsid w:val="004D4CA7"/>
    <w:rsid w:val="004D6600"/>
    <w:rsid w:val="004E509B"/>
    <w:rsid w:val="004E6804"/>
    <w:rsid w:val="004F0597"/>
    <w:rsid w:val="004F1DA8"/>
    <w:rsid w:val="004F1F6D"/>
    <w:rsid w:val="004F2968"/>
    <w:rsid w:val="0050087B"/>
    <w:rsid w:val="00501676"/>
    <w:rsid w:val="005030C9"/>
    <w:rsid w:val="005037E9"/>
    <w:rsid w:val="005065AA"/>
    <w:rsid w:val="005125AB"/>
    <w:rsid w:val="00520253"/>
    <w:rsid w:val="005213B8"/>
    <w:rsid w:val="005275EC"/>
    <w:rsid w:val="00527F5E"/>
    <w:rsid w:val="00531A62"/>
    <w:rsid w:val="00537425"/>
    <w:rsid w:val="00540CC1"/>
    <w:rsid w:val="005424D1"/>
    <w:rsid w:val="00544656"/>
    <w:rsid w:val="0055582A"/>
    <w:rsid w:val="00555E41"/>
    <w:rsid w:val="005622B3"/>
    <w:rsid w:val="00562976"/>
    <w:rsid w:val="00562C4D"/>
    <w:rsid w:val="00563052"/>
    <w:rsid w:val="005642F6"/>
    <w:rsid w:val="00566C71"/>
    <w:rsid w:val="00567334"/>
    <w:rsid w:val="00570274"/>
    <w:rsid w:val="005748EF"/>
    <w:rsid w:val="0057582A"/>
    <w:rsid w:val="00580D45"/>
    <w:rsid w:val="00581D0B"/>
    <w:rsid w:val="00581DAA"/>
    <w:rsid w:val="00582B1B"/>
    <w:rsid w:val="0059010C"/>
    <w:rsid w:val="00590BC5"/>
    <w:rsid w:val="00596078"/>
    <w:rsid w:val="0059741C"/>
    <w:rsid w:val="005B13D6"/>
    <w:rsid w:val="005B2C93"/>
    <w:rsid w:val="005B5748"/>
    <w:rsid w:val="005C003E"/>
    <w:rsid w:val="005C0AA3"/>
    <w:rsid w:val="005C29EE"/>
    <w:rsid w:val="005C68F0"/>
    <w:rsid w:val="005C6CDB"/>
    <w:rsid w:val="005C7716"/>
    <w:rsid w:val="005D33F6"/>
    <w:rsid w:val="005D5771"/>
    <w:rsid w:val="005D6B31"/>
    <w:rsid w:val="005E05C6"/>
    <w:rsid w:val="005E0739"/>
    <w:rsid w:val="005E2CB8"/>
    <w:rsid w:val="005E506B"/>
    <w:rsid w:val="005E69CA"/>
    <w:rsid w:val="005E7A2D"/>
    <w:rsid w:val="005F692D"/>
    <w:rsid w:val="00600810"/>
    <w:rsid w:val="00600834"/>
    <w:rsid w:val="006053FF"/>
    <w:rsid w:val="00606848"/>
    <w:rsid w:val="0061082B"/>
    <w:rsid w:val="00610F43"/>
    <w:rsid w:val="00611B65"/>
    <w:rsid w:val="00614888"/>
    <w:rsid w:val="006158FC"/>
    <w:rsid w:val="00621349"/>
    <w:rsid w:val="0062529C"/>
    <w:rsid w:val="0062763A"/>
    <w:rsid w:val="0063129B"/>
    <w:rsid w:val="00637098"/>
    <w:rsid w:val="00637DEA"/>
    <w:rsid w:val="00646E10"/>
    <w:rsid w:val="00650646"/>
    <w:rsid w:val="00653172"/>
    <w:rsid w:val="0065439C"/>
    <w:rsid w:val="00655DD5"/>
    <w:rsid w:val="006575E3"/>
    <w:rsid w:val="006576E7"/>
    <w:rsid w:val="00663213"/>
    <w:rsid w:val="00663C68"/>
    <w:rsid w:val="00665F04"/>
    <w:rsid w:val="00666389"/>
    <w:rsid w:val="00667EFA"/>
    <w:rsid w:val="0067222F"/>
    <w:rsid w:val="00673340"/>
    <w:rsid w:val="0067444F"/>
    <w:rsid w:val="00675783"/>
    <w:rsid w:val="006765BF"/>
    <w:rsid w:val="00677A81"/>
    <w:rsid w:val="00684C50"/>
    <w:rsid w:val="006850BF"/>
    <w:rsid w:val="006901C0"/>
    <w:rsid w:val="00691F0D"/>
    <w:rsid w:val="00693B2A"/>
    <w:rsid w:val="00695D60"/>
    <w:rsid w:val="006A0BBE"/>
    <w:rsid w:val="006A1B3D"/>
    <w:rsid w:val="006A3467"/>
    <w:rsid w:val="006A3558"/>
    <w:rsid w:val="006A65B1"/>
    <w:rsid w:val="006A7E79"/>
    <w:rsid w:val="006B329C"/>
    <w:rsid w:val="006B6B87"/>
    <w:rsid w:val="006C2A3F"/>
    <w:rsid w:val="006C6E2A"/>
    <w:rsid w:val="006D02B6"/>
    <w:rsid w:val="006D1DB8"/>
    <w:rsid w:val="006D2CD4"/>
    <w:rsid w:val="006D3275"/>
    <w:rsid w:val="006D4092"/>
    <w:rsid w:val="006D7117"/>
    <w:rsid w:val="006E04BF"/>
    <w:rsid w:val="006E0A2D"/>
    <w:rsid w:val="006E2EC3"/>
    <w:rsid w:val="006F24B2"/>
    <w:rsid w:val="006F268B"/>
    <w:rsid w:val="006F28CC"/>
    <w:rsid w:val="006F3A89"/>
    <w:rsid w:val="006F3DBA"/>
    <w:rsid w:val="006F5E95"/>
    <w:rsid w:val="006F71D0"/>
    <w:rsid w:val="00700E79"/>
    <w:rsid w:val="007102A4"/>
    <w:rsid w:val="00711640"/>
    <w:rsid w:val="00712F77"/>
    <w:rsid w:val="00713DDA"/>
    <w:rsid w:val="00713E70"/>
    <w:rsid w:val="00714CE2"/>
    <w:rsid w:val="00725DB7"/>
    <w:rsid w:val="007270A1"/>
    <w:rsid w:val="007270F9"/>
    <w:rsid w:val="00727E97"/>
    <w:rsid w:val="00731C3E"/>
    <w:rsid w:val="00731FAF"/>
    <w:rsid w:val="00736837"/>
    <w:rsid w:val="00736ECE"/>
    <w:rsid w:val="007454D4"/>
    <w:rsid w:val="00751257"/>
    <w:rsid w:val="00751C7B"/>
    <w:rsid w:val="0075446B"/>
    <w:rsid w:val="0075753A"/>
    <w:rsid w:val="007607F8"/>
    <w:rsid w:val="00766BC0"/>
    <w:rsid w:val="00766E58"/>
    <w:rsid w:val="007716F8"/>
    <w:rsid w:val="00771A2A"/>
    <w:rsid w:val="0077512D"/>
    <w:rsid w:val="00775162"/>
    <w:rsid w:val="007757E8"/>
    <w:rsid w:val="00776CD4"/>
    <w:rsid w:val="0078069F"/>
    <w:rsid w:val="00781A84"/>
    <w:rsid w:val="00783070"/>
    <w:rsid w:val="00783ABB"/>
    <w:rsid w:val="00783CA8"/>
    <w:rsid w:val="007854EE"/>
    <w:rsid w:val="007906D5"/>
    <w:rsid w:val="00790975"/>
    <w:rsid w:val="00792256"/>
    <w:rsid w:val="00795FA3"/>
    <w:rsid w:val="007A073D"/>
    <w:rsid w:val="007A1ED8"/>
    <w:rsid w:val="007A45BC"/>
    <w:rsid w:val="007A4C21"/>
    <w:rsid w:val="007A6CE5"/>
    <w:rsid w:val="007A73FA"/>
    <w:rsid w:val="007B1CA0"/>
    <w:rsid w:val="007B2730"/>
    <w:rsid w:val="007B678B"/>
    <w:rsid w:val="007C0648"/>
    <w:rsid w:val="007C2D5D"/>
    <w:rsid w:val="007C4619"/>
    <w:rsid w:val="007C4BD9"/>
    <w:rsid w:val="007D1B22"/>
    <w:rsid w:val="007D223B"/>
    <w:rsid w:val="007D3151"/>
    <w:rsid w:val="007D5833"/>
    <w:rsid w:val="007D60D6"/>
    <w:rsid w:val="007D7A93"/>
    <w:rsid w:val="007E0531"/>
    <w:rsid w:val="007E62F8"/>
    <w:rsid w:val="007E687C"/>
    <w:rsid w:val="007F59F7"/>
    <w:rsid w:val="007F5FE6"/>
    <w:rsid w:val="007F7D30"/>
    <w:rsid w:val="008010F0"/>
    <w:rsid w:val="00803F57"/>
    <w:rsid w:val="0080426D"/>
    <w:rsid w:val="00805730"/>
    <w:rsid w:val="00806612"/>
    <w:rsid w:val="00820CC9"/>
    <w:rsid w:val="0082148F"/>
    <w:rsid w:val="008216E9"/>
    <w:rsid w:val="0082298D"/>
    <w:rsid w:val="00822F94"/>
    <w:rsid w:val="00825863"/>
    <w:rsid w:val="0082761A"/>
    <w:rsid w:val="00827A60"/>
    <w:rsid w:val="008302E2"/>
    <w:rsid w:val="00831DA4"/>
    <w:rsid w:val="00833225"/>
    <w:rsid w:val="00835B79"/>
    <w:rsid w:val="00840020"/>
    <w:rsid w:val="00842772"/>
    <w:rsid w:val="0084395A"/>
    <w:rsid w:val="0085035B"/>
    <w:rsid w:val="00855E27"/>
    <w:rsid w:val="00856D4A"/>
    <w:rsid w:val="00857BB5"/>
    <w:rsid w:val="00857D00"/>
    <w:rsid w:val="00861E4E"/>
    <w:rsid w:val="0086228E"/>
    <w:rsid w:val="00863217"/>
    <w:rsid w:val="0086551A"/>
    <w:rsid w:val="008719C2"/>
    <w:rsid w:val="00871C7D"/>
    <w:rsid w:val="00873BAC"/>
    <w:rsid w:val="0088073A"/>
    <w:rsid w:val="0088229A"/>
    <w:rsid w:val="00882744"/>
    <w:rsid w:val="008835D0"/>
    <w:rsid w:val="008911FC"/>
    <w:rsid w:val="0089146B"/>
    <w:rsid w:val="00892738"/>
    <w:rsid w:val="00894CF0"/>
    <w:rsid w:val="00895579"/>
    <w:rsid w:val="0089661F"/>
    <w:rsid w:val="008A1995"/>
    <w:rsid w:val="008A1C9F"/>
    <w:rsid w:val="008A305D"/>
    <w:rsid w:val="008A6B13"/>
    <w:rsid w:val="008B3C95"/>
    <w:rsid w:val="008B4A37"/>
    <w:rsid w:val="008B5631"/>
    <w:rsid w:val="008C10E2"/>
    <w:rsid w:val="008C16C1"/>
    <w:rsid w:val="008C31BB"/>
    <w:rsid w:val="008C3383"/>
    <w:rsid w:val="008C4E4F"/>
    <w:rsid w:val="008C51EA"/>
    <w:rsid w:val="008C52CA"/>
    <w:rsid w:val="008C6203"/>
    <w:rsid w:val="008D35B9"/>
    <w:rsid w:val="008D554A"/>
    <w:rsid w:val="008D6C98"/>
    <w:rsid w:val="008D6F68"/>
    <w:rsid w:val="008D788A"/>
    <w:rsid w:val="008E095C"/>
    <w:rsid w:val="008E7709"/>
    <w:rsid w:val="008F17D8"/>
    <w:rsid w:val="008F2000"/>
    <w:rsid w:val="008F2066"/>
    <w:rsid w:val="008F232C"/>
    <w:rsid w:val="008F5D1B"/>
    <w:rsid w:val="008F5F9A"/>
    <w:rsid w:val="009104F4"/>
    <w:rsid w:val="00911AE0"/>
    <w:rsid w:val="00912C5C"/>
    <w:rsid w:val="009154AC"/>
    <w:rsid w:val="00920EF4"/>
    <w:rsid w:val="009215CD"/>
    <w:rsid w:val="00922790"/>
    <w:rsid w:val="0092556A"/>
    <w:rsid w:val="00933AB1"/>
    <w:rsid w:val="00937FFA"/>
    <w:rsid w:val="00944BC6"/>
    <w:rsid w:val="009451D5"/>
    <w:rsid w:val="00950EDB"/>
    <w:rsid w:val="0095118A"/>
    <w:rsid w:val="0095296F"/>
    <w:rsid w:val="0095750C"/>
    <w:rsid w:val="00957C45"/>
    <w:rsid w:val="00960BD4"/>
    <w:rsid w:val="009616CF"/>
    <w:rsid w:val="00962FB7"/>
    <w:rsid w:val="00963E4B"/>
    <w:rsid w:val="00964D3C"/>
    <w:rsid w:val="00965483"/>
    <w:rsid w:val="0097087B"/>
    <w:rsid w:val="00971CA9"/>
    <w:rsid w:val="00973115"/>
    <w:rsid w:val="00975CB9"/>
    <w:rsid w:val="009816A2"/>
    <w:rsid w:val="00986E8C"/>
    <w:rsid w:val="0099082F"/>
    <w:rsid w:val="009956A6"/>
    <w:rsid w:val="00996266"/>
    <w:rsid w:val="00996817"/>
    <w:rsid w:val="009A2568"/>
    <w:rsid w:val="009A2A7F"/>
    <w:rsid w:val="009A2B5C"/>
    <w:rsid w:val="009A6EC9"/>
    <w:rsid w:val="009B1C4D"/>
    <w:rsid w:val="009B60B9"/>
    <w:rsid w:val="009C2A2F"/>
    <w:rsid w:val="009C66FC"/>
    <w:rsid w:val="009D3987"/>
    <w:rsid w:val="009D5A3F"/>
    <w:rsid w:val="009E0AA4"/>
    <w:rsid w:val="009E2476"/>
    <w:rsid w:val="009E4134"/>
    <w:rsid w:val="009E5587"/>
    <w:rsid w:val="009E6EC3"/>
    <w:rsid w:val="009E6F15"/>
    <w:rsid w:val="009E74B8"/>
    <w:rsid w:val="009F0B84"/>
    <w:rsid w:val="009F12BA"/>
    <w:rsid w:val="009F32DC"/>
    <w:rsid w:val="009F3838"/>
    <w:rsid w:val="009F48A6"/>
    <w:rsid w:val="009F65BB"/>
    <w:rsid w:val="00A01FD6"/>
    <w:rsid w:val="00A02655"/>
    <w:rsid w:val="00A10181"/>
    <w:rsid w:val="00A128A2"/>
    <w:rsid w:val="00A15CC2"/>
    <w:rsid w:val="00A16BCA"/>
    <w:rsid w:val="00A1761B"/>
    <w:rsid w:val="00A221D5"/>
    <w:rsid w:val="00A22986"/>
    <w:rsid w:val="00A22C11"/>
    <w:rsid w:val="00A25DA6"/>
    <w:rsid w:val="00A31D6F"/>
    <w:rsid w:val="00A340C3"/>
    <w:rsid w:val="00A36900"/>
    <w:rsid w:val="00A37B11"/>
    <w:rsid w:val="00A4100D"/>
    <w:rsid w:val="00A43FC6"/>
    <w:rsid w:val="00A44A89"/>
    <w:rsid w:val="00A44F9C"/>
    <w:rsid w:val="00A53228"/>
    <w:rsid w:val="00A54316"/>
    <w:rsid w:val="00A60E43"/>
    <w:rsid w:val="00A662DC"/>
    <w:rsid w:val="00A710B8"/>
    <w:rsid w:val="00A714D5"/>
    <w:rsid w:val="00A740B4"/>
    <w:rsid w:val="00A813CC"/>
    <w:rsid w:val="00A841B5"/>
    <w:rsid w:val="00A85F85"/>
    <w:rsid w:val="00A861CA"/>
    <w:rsid w:val="00A87C08"/>
    <w:rsid w:val="00A904D5"/>
    <w:rsid w:val="00AA3743"/>
    <w:rsid w:val="00AA41F8"/>
    <w:rsid w:val="00AA63E8"/>
    <w:rsid w:val="00AA7C81"/>
    <w:rsid w:val="00AB6900"/>
    <w:rsid w:val="00AB6D8C"/>
    <w:rsid w:val="00AB72C6"/>
    <w:rsid w:val="00AB754E"/>
    <w:rsid w:val="00AC3330"/>
    <w:rsid w:val="00AC3832"/>
    <w:rsid w:val="00AC58DF"/>
    <w:rsid w:val="00AD0855"/>
    <w:rsid w:val="00AD22A9"/>
    <w:rsid w:val="00AD51EF"/>
    <w:rsid w:val="00AE07B1"/>
    <w:rsid w:val="00AE2D1E"/>
    <w:rsid w:val="00AE75A3"/>
    <w:rsid w:val="00AF09CA"/>
    <w:rsid w:val="00AF3519"/>
    <w:rsid w:val="00AF7A22"/>
    <w:rsid w:val="00AF7ED3"/>
    <w:rsid w:val="00B032A2"/>
    <w:rsid w:val="00B06991"/>
    <w:rsid w:val="00B06B32"/>
    <w:rsid w:val="00B06B37"/>
    <w:rsid w:val="00B07354"/>
    <w:rsid w:val="00B11330"/>
    <w:rsid w:val="00B120BA"/>
    <w:rsid w:val="00B12F33"/>
    <w:rsid w:val="00B14D3C"/>
    <w:rsid w:val="00B1694E"/>
    <w:rsid w:val="00B16EE4"/>
    <w:rsid w:val="00B17228"/>
    <w:rsid w:val="00B1724B"/>
    <w:rsid w:val="00B23126"/>
    <w:rsid w:val="00B3006D"/>
    <w:rsid w:val="00B3043F"/>
    <w:rsid w:val="00B32F48"/>
    <w:rsid w:val="00B343BA"/>
    <w:rsid w:val="00B34DDE"/>
    <w:rsid w:val="00B4025E"/>
    <w:rsid w:val="00B40FD5"/>
    <w:rsid w:val="00B4141F"/>
    <w:rsid w:val="00B42134"/>
    <w:rsid w:val="00B43F6E"/>
    <w:rsid w:val="00B44882"/>
    <w:rsid w:val="00B44D1C"/>
    <w:rsid w:val="00B45E5D"/>
    <w:rsid w:val="00B467BF"/>
    <w:rsid w:val="00B4708A"/>
    <w:rsid w:val="00B507F2"/>
    <w:rsid w:val="00B51494"/>
    <w:rsid w:val="00B5724D"/>
    <w:rsid w:val="00B62254"/>
    <w:rsid w:val="00B624E3"/>
    <w:rsid w:val="00B65340"/>
    <w:rsid w:val="00B70488"/>
    <w:rsid w:val="00B71851"/>
    <w:rsid w:val="00B76346"/>
    <w:rsid w:val="00B819C5"/>
    <w:rsid w:val="00B81BC0"/>
    <w:rsid w:val="00B82EB5"/>
    <w:rsid w:val="00B84377"/>
    <w:rsid w:val="00B87689"/>
    <w:rsid w:val="00B92766"/>
    <w:rsid w:val="00B95BBB"/>
    <w:rsid w:val="00BA0089"/>
    <w:rsid w:val="00BA2E3B"/>
    <w:rsid w:val="00BA554D"/>
    <w:rsid w:val="00BA760F"/>
    <w:rsid w:val="00BB02B9"/>
    <w:rsid w:val="00BB244B"/>
    <w:rsid w:val="00BB5E1D"/>
    <w:rsid w:val="00BB7A0F"/>
    <w:rsid w:val="00BC06BA"/>
    <w:rsid w:val="00BC06FD"/>
    <w:rsid w:val="00BC1650"/>
    <w:rsid w:val="00BC5641"/>
    <w:rsid w:val="00BD0B8A"/>
    <w:rsid w:val="00BD1396"/>
    <w:rsid w:val="00BD2D90"/>
    <w:rsid w:val="00BD3E20"/>
    <w:rsid w:val="00BD7901"/>
    <w:rsid w:val="00BE02F7"/>
    <w:rsid w:val="00BE07E8"/>
    <w:rsid w:val="00BE0D20"/>
    <w:rsid w:val="00BE15D1"/>
    <w:rsid w:val="00BE5E9D"/>
    <w:rsid w:val="00BF4378"/>
    <w:rsid w:val="00C018FC"/>
    <w:rsid w:val="00C050A4"/>
    <w:rsid w:val="00C06A85"/>
    <w:rsid w:val="00C10C9C"/>
    <w:rsid w:val="00C111C6"/>
    <w:rsid w:val="00C149B9"/>
    <w:rsid w:val="00C16270"/>
    <w:rsid w:val="00C1729C"/>
    <w:rsid w:val="00C17C5C"/>
    <w:rsid w:val="00C20119"/>
    <w:rsid w:val="00C268B3"/>
    <w:rsid w:val="00C30425"/>
    <w:rsid w:val="00C312F8"/>
    <w:rsid w:val="00C3386D"/>
    <w:rsid w:val="00C35979"/>
    <w:rsid w:val="00C35CAE"/>
    <w:rsid w:val="00C467FB"/>
    <w:rsid w:val="00C534AE"/>
    <w:rsid w:val="00C55EDB"/>
    <w:rsid w:val="00C60289"/>
    <w:rsid w:val="00C61E22"/>
    <w:rsid w:val="00C63ECC"/>
    <w:rsid w:val="00C664A7"/>
    <w:rsid w:val="00C7410E"/>
    <w:rsid w:val="00C744ED"/>
    <w:rsid w:val="00C74A5A"/>
    <w:rsid w:val="00C74AE9"/>
    <w:rsid w:val="00C76135"/>
    <w:rsid w:val="00C76BC9"/>
    <w:rsid w:val="00C87608"/>
    <w:rsid w:val="00C87741"/>
    <w:rsid w:val="00C93994"/>
    <w:rsid w:val="00CA019F"/>
    <w:rsid w:val="00CA0BEC"/>
    <w:rsid w:val="00CA0D50"/>
    <w:rsid w:val="00CA3A89"/>
    <w:rsid w:val="00CA4266"/>
    <w:rsid w:val="00CA6B65"/>
    <w:rsid w:val="00CA73BD"/>
    <w:rsid w:val="00CB286D"/>
    <w:rsid w:val="00CB2B8E"/>
    <w:rsid w:val="00CB2D61"/>
    <w:rsid w:val="00CB3575"/>
    <w:rsid w:val="00CB366F"/>
    <w:rsid w:val="00CB69EF"/>
    <w:rsid w:val="00CB6CDF"/>
    <w:rsid w:val="00CC4142"/>
    <w:rsid w:val="00CC50F8"/>
    <w:rsid w:val="00CC6D2D"/>
    <w:rsid w:val="00CC72B3"/>
    <w:rsid w:val="00CD1DF1"/>
    <w:rsid w:val="00CD3197"/>
    <w:rsid w:val="00CD3BA3"/>
    <w:rsid w:val="00CD4A3A"/>
    <w:rsid w:val="00CD4B65"/>
    <w:rsid w:val="00CD53BF"/>
    <w:rsid w:val="00CD61A3"/>
    <w:rsid w:val="00CE1790"/>
    <w:rsid w:val="00CE2A7F"/>
    <w:rsid w:val="00CE50E8"/>
    <w:rsid w:val="00CE534B"/>
    <w:rsid w:val="00CF0D64"/>
    <w:rsid w:val="00CF4D56"/>
    <w:rsid w:val="00CF5DF5"/>
    <w:rsid w:val="00CF6365"/>
    <w:rsid w:val="00CF6CD3"/>
    <w:rsid w:val="00D0008F"/>
    <w:rsid w:val="00D0201A"/>
    <w:rsid w:val="00D024D9"/>
    <w:rsid w:val="00D03E67"/>
    <w:rsid w:val="00D04601"/>
    <w:rsid w:val="00D04EAF"/>
    <w:rsid w:val="00D07B58"/>
    <w:rsid w:val="00D10709"/>
    <w:rsid w:val="00D10D65"/>
    <w:rsid w:val="00D11526"/>
    <w:rsid w:val="00D13E45"/>
    <w:rsid w:val="00D21773"/>
    <w:rsid w:val="00D23568"/>
    <w:rsid w:val="00D2517D"/>
    <w:rsid w:val="00D26865"/>
    <w:rsid w:val="00D26AA4"/>
    <w:rsid w:val="00D26AE2"/>
    <w:rsid w:val="00D27D18"/>
    <w:rsid w:val="00D322F1"/>
    <w:rsid w:val="00D34AE4"/>
    <w:rsid w:val="00D417E1"/>
    <w:rsid w:val="00D43D06"/>
    <w:rsid w:val="00D477A7"/>
    <w:rsid w:val="00D5463D"/>
    <w:rsid w:val="00D56B40"/>
    <w:rsid w:val="00D56E87"/>
    <w:rsid w:val="00D6304B"/>
    <w:rsid w:val="00D655DF"/>
    <w:rsid w:val="00D65E11"/>
    <w:rsid w:val="00D706F4"/>
    <w:rsid w:val="00D71F90"/>
    <w:rsid w:val="00D73C4B"/>
    <w:rsid w:val="00D77B6D"/>
    <w:rsid w:val="00D81909"/>
    <w:rsid w:val="00D838D0"/>
    <w:rsid w:val="00D844D0"/>
    <w:rsid w:val="00D85317"/>
    <w:rsid w:val="00D872D9"/>
    <w:rsid w:val="00D91C21"/>
    <w:rsid w:val="00D92748"/>
    <w:rsid w:val="00D93D57"/>
    <w:rsid w:val="00D944B5"/>
    <w:rsid w:val="00D949FF"/>
    <w:rsid w:val="00D959A6"/>
    <w:rsid w:val="00DA1585"/>
    <w:rsid w:val="00DA2AE6"/>
    <w:rsid w:val="00DA3685"/>
    <w:rsid w:val="00DA3BFC"/>
    <w:rsid w:val="00DB03D6"/>
    <w:rsid w:val="00DB25A3"/>
    <w:rsid w:val="00DB28A3"/>
    <w:rsid w:val="00DB2E20"/>
    <w:rsid w:val="00DB37E7"/>
    <w:rsid w:val="00DB3D2F"/>
    <w:rsid w:val="00DB4253"/>
    <w:rsid w:val="00DB5481"/>
    <w:rsid w:val="00DB6D14"/>
    <w:rsid w:val="00DB7292"/>
    <w:rsid w:val="00DC049C"/>
    <w:rsid w:val="00DC199B"/>
    <w:rsid w:val="00DC348D"/>
    <w:rsid w:val="00DC49C9"/>
    <w:rsid w:val="00DC5681"/>
    <w:rsid w:val="00DC57D0"/>
    <w:rsid w:val="00DC5D54"/>
    <w:rsid w:val="00DD0FEE"/>
    <w:rsid w:val="00DD3083"/>
    <w:rsid w:val="00DD7F2C"/>
    <w:rsid w:val="00DE16FA"/>
    <w:rsid w:val="00DE30C9"/>
    <w:rsid w:val="00DE3478"/>
    <w:rsid w:val="00DF02E0"/>
    <w:rsid w:val="00DF1CF5"/>
    <w:rsid w:val="00DF5FF3"/>
    <w:rsid w:val="00DF68B4"/>
    <w:rsid w:val="00E01DC5"/>
    <w:rsid w:val="00E02CBF"/>
    <w:rsid w:val="00E051BB"/>
    <w:rsid w:val="00E05781"/>
    <w:rsid w:val="00E06707"/>
    <w:rsid w:val="00E06848"/>
    <w:rsid w:val="00E073E8"/>
    <w:rsid w:val="00E07597"/>
    <w:rsid w:val="00E07E49"/>
    <w:rsid w:val="00E07F67"/>
    <w:rsid w:val="00E1015A"/>
    <w:rsid w:val="00E1111D"/>
    <w:rsid w:val="00E12741"/>
    <w:rsid w:val="00E127AA"/>
    <w:rsid w:val="00E129A9"/>
    <w:rsid w:val="00E2079B"/>
    <w:rsid w:val="00E26EFC"/>
    <w:rsid w:val="00E27161"/>
    <w:rsid w:val="00E27282"/>
    <w:rsid w:val="00E27C6A"/>
    <w:rsid w:val="00E30A96"/>
    <w:rsid w:val="00E32115"/>
    <w:rsid w:val="00E33941"/>
    <w:rsid w:val="00E45C55"/>
    <w:rsid w:val="00E468AB"/>
    <w:rsid w:val="00E529BE"/>
    <w:rsid w:val="00E5322C"/>
    <w:rsid w:val="00E5375B"/>
    <w:rsid w:val="00E53ED1"/>
    <w:rsid w:val="00E55F6E"/>
    <w:rsid w:val="00E55FA6"/>
    <w:rsid w:val="00E56F33"/>
    <w:rsid w:val="00E57487"/>
    <w:rsid w:val="00E62931"/>
    <w:rsid w:val="00E65A26"/>
    <w:rsid w:val="00E721C2"/>
    <w:rsid w:val="00E722D1"/>
    <w:rsid w:val="00E756B4"/>
    <w:rsid w:val="00E82144"/>
    <w:rsid w:val="00E8327B"/>
    <w:rsid w:val="00E85345"/>
    <w:rsid w:val="00E861D0"/>
    <w:rsid w:val="00E91302"/>
    <w:rsid w:val="00E913EE"/>
    <w:rsid w:val="00E9252A"/>
    <w:rsid w:val="00E9400A"/>
    <w:rsid w:val="00E97075"/>
    <w:rsid w:val="00EA0330"/>
    <w:rsid w:val="00EA5CB5"/>
    <w:rsid w:val="00EA5DE2"/>
    <w:rsid w:val="00EB1697"/>
    <w:rsid w:val="00EB358F"/>
    <w:rsid w:val="00EB3D33"/>
    <w:rsid w:val="00EB41F3"/>
    <w:rsid w:val="00EB6A38"/>
    <w:rsid w:val="00EC04FD"/>
    <w:rsid w:val="00EC1116"/>
    <w:rsid w:val="00EC54F0"/>
    <w:rsid w:val="00EC645F"/>
    <w:rsid w:val="00ED3130"/>
    <w:rsid w:val="00ED3ADF"/>
    <w:rsid w:val="00ED3F8E"/>
    <w:rsid w:val="00ED5557"/>
    <w:rsid w:val="00ED7F7E"/>
    <w:rsid w:val="00ED7FC1"/>
    <w:rsid w:val="00EE6E85"/>
    <w:rsid w:val="00EF509F"/>
    <w:rsid w:val="00EF602B"/>
    <w:rsid w:val="00F00EDD"/>
    <w:rsid w:val="00F021A8"/>
    <w:rsid w:val="00F028CF"/>
    <w:rsid w:val="00F040AF"/>
    <w:rsid w:val="00F0445F"/>
    <w:rsid w:val="00F06387"/>
    <w:rsid w:val="00F07033"/>
    <w:rsid w:val="00F12BF0"/>
    <w:rsid w:val="00F136CD"/>
    <w:rsid w:val="00F14C49"/>
    <w:rsid w:val="00F1573F"/>
    <w:rsid w:val="00F15979"/>
    <w:rsid w:val="00F1603C"/>
    <w:rsid w:val="00F16B31"/>
    <w:rsid w:val="00F2057C"/>
    <w:rsid w:val="00F2080F"/>
    <w:rsid w:val="00F3312C"/>
    <w:rsid w:val="00F34E54"/>
    <w:rsid w:val="00F35175"/>
    <w:rsid w:val="00F35235"/>
    <w:rsid w:val="00F358D5"/>
    <w:rsid w:val="00F36F8B"/>
    <w:rsid w:val="00F374F0"/>
    <w:rsid w:val="00F37597"/>
    <w:rsid w:val="00F42EBE"/>
    <w:rsid w:val="00F439FE"/>
    <w:rsid w:val="00F43D58"/>
    <w:rsid w:val="00F44333"/>
    <w:rsid w:val="00F448B4"/>
    <w:rsid w:val="00F45F13"/>
    <w:rsid w:val="00F47E2B"/>
    <w:rsid w:val="00F47E95"/>
    <w:rsid w:val="00F53148"/>
    <w:rsid w:val="00F53309"/>
    <w:rsid w:val="00F55386"/>
    <w:rsid w:val="00F55B27"/>
    <w:rsid w:val="00F56FD2"/>
    <w:rsid w:val="00F57CD6"/>
    <w:rsid w:val="00F57F0E"/>
    <w:rsid w:val="00F60AAC"/>
    <w:rsid w:val="00F6175D"/>
    <w:rsid w:val="00F61C96"/>
    <w:rsid w:val="00F63720"/>
    <w:rsid w:val="00F6453D"/>
    <w:rsid w:val="00F658CE"/>
    <w:rsid w:val="00F67A1C"/>
    <w:rsid w:val="00F709A3"/>
    <w:rsid w:val="00F77309"/>
    <w:rsid w:val="00F77969"/>
    <w:rsid w:val="00F80766"/>
    <w:rsid w:val="00F81E8A"/>
    <w:rsid w:val="00F857FD"/>
    <w:rsid w:val="00F95428"/>
    <w:rsid w:val="00FA0E4D"/>
    <w:rsid w:val="00FA35AD"/>
    <w:rsid w:val="00FA7DB0"/>
    <w:rsid w:val="00FB036C"/>
    <w:rsid w:val="00FB3EBD"/>
    <w:rsid w:val="00FC00CA"/>
    <w:rsid w:val="00FC49BD"/>
    <w:rsid w:val="00FC66EF"/>
    <w:rsid w:val="00FD115C"/>
    <w:rsid w:val="00FD1357"/>
    <w:rsid w:val="00FD567F"/>
    <w:rsid w:val="00FD7548"/>
    <w:rsid w:val="00FE11D1"/>
    <w:rsid w:val="00FE1B61"/>
    <w:rsid w:val="00FE2C6E"/>
    <w:rsid w:val="00FE4B77"/>
    <w:rsid w:val="00FF35DA"/>
    <w:rsid w:val="00FF3B82"/>
    <w:rsid w:val="00FF5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2019-09-30T15:11:00Z</dcterms:created>
  <dcterms:modified xsi:type="dcterms:W3CDTF">2019-09-30T15:11:00Z</dcterms:modified>
</cp:coreProperties>
</file>